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EA" w:rsidRDefault="004F31EA" w:rsidP="004F31EA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D6BF1" w:rsidRDefault="00DD6BF1" w:rsidP="004F31EA">
      <w:pPr>
        <w:jc w:val="center"/>
        <w:rPr>
          <w:b/>
          <w:sz w:val="40"/>
          <w:szCs w:val="40"/>
        </w:rPr>
      </w:pPr>
    </w:p>
    <w:p w:rsidR="00DD6BF1" w:rsidRDefault="00DD6BF1" w:rsidP="004F31EA">
      <w:pPr>
        <w:jc w:val="center"/>
        <w:rPr>
          <w:b/>
          <w:sz w:val="40"/>
          <w:szCs w:val="40"/>
        </w:rPr>
      </w:pPr>
    </w:p>
    <w:p w:rsidR="004F31EA" w:rsidRDefault="004F31EA" w:rsidP="004F31EA">
      <w:pPr>
        <w:jc w:val="center"/>
        <w:rPr>
          <w:b/>
          <w:sz w:val="40"/>
          <w:szCs w:val="40"/>
        </w:rPr>
      </w:pPr>
    </w:p>
    <w:p w:rsidR="004F31EA" w:rsidRDefault="004F31EA" w:rsidP="004F31EA">
      <w:pPr>
        <w:jc w:val="center"/>
        <w:rPr>
          <w:b/>
          <w:sz w:val="40"/>
          <w:szCs w:val="40"/>
        </w:rPr>
      </w:pPr>
    </w:p>
    <w:p w:rsidR="004F31EA" w:rsidRDefault="004F31EA" w:rsidP="004F31EA">
      <w:pPr>
        <w:jc w:val="center"/>
        <w:rPr>
          <w:b/>
          <w:sz w:val="40"/>
          <w:szCs w:val="40"/>
        </w:rPr>
      </w:pPr>
    </w:p>
    <w:p w:rsidR="00DD6BF1" w:rsidRDefault="00DD6BF1" w:rsidP="00DD6BF1">
      <w:pPr>
        <w:jc w:val="center"/>
        <w:rPr>
          <w:b/>
          <w:sz w:val="52"/>
          <w:szCs w:val="52"/>
        </w:rPr>
      </w:pPr>
      <w:r w:rsidRPr="00DD6BF1">
        <w:rPr>
          <w:b/>
          <w:sz w:val="52"/>
          <w:szCs w:val="52"/>
        </w:rPr>
        <w:t>ACTIVOS MINEROS S</w:t>
      </w:r>
      <w:r w:rsidR="007C78F3">
        <w:rPr>
          <w:b/>
          <w:sz w:val="52"/>
          <w:szCs w:val="52"/>
        </w:rPr>
        <w:t>.</w:t>
      </w:r>
      <w:r w:rsidRPr="00DD6BF1">
        <w:rPr>
          <w:b/>
          <w:sz w:val="52"/>
          <w:szCs w:val="52"/>
        </w:rPr>
        <w:t>A</w:t>
      </w:r>
      <w:r w:rsidR="007C78F3">
        <w:rPr>
          <w:b/>
          <w:sz w:val="52"/>
          <w:szCs w:val="52"/>
        </w:rPr>
        <w:t>.</w:t>
      </w:r>
      <w:r w:rsidRPr="00DD6BF1">
        <w:rPr>
          <w:b/>
          <w:sz w:val="52"/>
          <w:szCs w:val="52"/>
        </w:rPr>
        <w:t>C</w:t>
      </w:r>
      <w:r w:rsidR="007C78F3">
        <w:rPr>
          <w:b/>
          <w:sz w:val="52"/>
          <w:szCs w:val="52"/>
        </w:rPr>
        <w:t>.</w:t>
      </w:r>
      <w:r w:rsidRPr="00DD6BF1">
        <w:rPr>
          <w:b/>
          <w:sz w:val="52"/>
          <w:szCs w:val="52"/>
        </w:rPr>
        <w:t xml:space="preserve"> </w:t>
      </w:r>
    </w:p>
    <w:p w:rsidR="00DD6BF1" w:rsidRDefault="00DD6BF1" w:rsidP="00DD6BF1">
      <w:pPr>
        <w:jc w:val="center"/>
        <w:rPr>
          <w:b/>
          <w:sz w:val="52"/>
          <w:szCs w:val="52"/>
        </w:rPr>
      </w:pPr>
    </w:p>
    <w:p w:rsidR="00DD6BF1" w:rsidRDefault="00DD6BF1" w:rsidP="00DD6BF1">
      <w:pPr>
        <w:jc w:val="center"/>
        <w:rPr>
          <w:b/>
          <w:sz w:val="52"/>
          <w:szCs w:val="52"/>
        </w:rPr>
      </w:pPr>
      <w:r w:rsidRPr="00DD6BF1">
        <w:rPr>
          <w:b/>
          <w:sz w:val="52"/>
          <w:szCs w:val="52"/>
        </w:rPr>
        <w:t xml:space="preserve">NIVEL DE DEUDA EXTERNA (EXPRESADA EN US$ DÓLARES) </w:t>
      </w:r>
    </w:p>
    <w:p w:rsidR="00DD6BF1" w:rsidRDefault="00DD6BF1" w:rsidP="00DD6BF1">
      <w:pPr>
        <w:jc w:val="center"/>
        <w:rPr>
          <w:b/>
          <w:sz w:val="52"/>
          <w:szCs w:val="52"/>
        </w:rPr>
      </w:pPr>
    </w:p>
    <w:p w:rsidR="00343DBB" w:rsidRPr="00DD6BF1" w:rsidRDefault="00DD6BF1" w:rsidP="00DD6BF1">
      <w:pPr>
        <w:jc w:val="center"/>
        <w:rPr>
          <w:b/>
          <w:sz w:val="52"/>
          <w:szCs w:val="52"/>
        </w:rPr>
      </w:pPr>
      <w:r w:rsidRPr="00DD6BF1">
        <w:rPr>
          <w:b/>
          <w:sz w:val="52"/>
          <w:szCs w:val="52"/>
        </w:rPr>
        <w:t>NO APLICABLE EN ESTE TRIMESTRE PARA NUESTRA EMPRESA</w:t>
      </w:r>
    </w:p>
    <w:sectPr w:rsidR="00343DBB" w:rsidRPr="00DD6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EA"/>
    <w:rsid w:val="00343DBB"/>
    <w:rsid w:val="00393015"/>
    <w:rsid w:val="004D2560"/>
    <w:rsid w:val="004F31EA"/>
    <w:rsid w:val="005115FB"/>
    <w:rsid w:val="00553F64"/>
    <w:rsid w:val="007C78F3"/>
    <w:rsid w:val="00A2294C"/>
    <w:rsid w:val="00A3346E"/>
    <w:rsid w:val="00DD6BF1"/>
    <w:rsid w:val="00E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CD97CC-6AA4-42B6-83D3-F423F4F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Chunga</dc:creator>
  <cp:keywords/>
  <dc:description/>
  <cp:lastModifiedBy>Fernando Chunga</cp:lastModifiedBy>
  <cp:revision>2</cp:revision>
  <dcterms:created xsi:type="dcterms:W3CDTF">2019-10-24T17:37:00Z</dcterms:created>
  <dcterms:modified xsi:type="dcterms:W3CDTF">2019-10-24T17:37:00Z</dcterms:modified>
</cp:coreProperties>
</file>